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醇美丽江大理泸沽湖双飞6日游（5.8自组）行程单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YM-YN1713337137O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无锡-丽江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无锡至丽江，导游接机后，带您前往入住指定备选酒店休息和自由活动。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丽江柏宇云龙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丽江→玉龙雪山大索道→蓝月谷→丽江古城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国家5A级景区【玉龙雪山】+印象丽江（如果印象丽江因为特殊情况安排不了话则安排【丽水金沙表演】，玉龙雪山最高海拔5596米，终年披云戴雪，气势磅礴，乘坐【玉龙雪山索道】(赠送小瓶氧气+羽绒服租借+水)登临雪峰，穿越寒暑和云层，纵览四季交替景观，更有萦绕身侧的云卷云舒，从高处俯瞰雪山万物，感受玉龙奔腾入江的震撼气势。之后前往游览【蓝月谷】（含电瓶车），源自雪山的万古冰雪消融之后顺着峭壁流淌而下，不断汇集为山涧、溪流，最终在蓝月谷中形成了清澈见底、甘冽无比的河流。晴天时，水的颜色是蓝色的，山谷呈月牙形，远看就像一轮蓝色的月亮镶嵌在玉龙雪山脚下。游览世界文化遗产、国家5A级景区【丽江古城】，随意、自然的生活，如同水的慵懒，阳光的温情，一缕幽香熏染着纳西情韵的古镇。流水、小桥、人家，宛若秀丽的江南，独自沉沦在那份自在与悠然之中，游客请自行选择品尝古城内小吃、美食，游览结束后自行返回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丽江柏宇云龙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大理→大理古城→崇圣寺三塔→旅拍→理想邦下午茶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大理，游览【崇圣寺·三塔】（含电瓶车）崇圣寺三塔是大理“文献名邦”的象征，是云南古代历史文化的象征，也是中国南方最古老最雄伟的建筑之一。是大理国时期的皇家寺院，妙香佛国，已有千年历史，国家级AAAAA风景区，也是大理历史文化的象征，其主塔千寻塔与西安大小雁塔同是唐代的典型建筑，站在塔下仰望，只见塔矗云端，云移塔驻，似有倾倒之势。金碧辉煌的皇家寺院、绿水，蓝天，三塔雄姿倒映水中……美不盛收。
                <w:br/>
                最炫酷的环游洱海方式——【敞篷甲壳虫或JEEP车游洱海】（每组家庭赠送10张电子照片），车身颜色随机，浪漫洱海、一线海景，记录你与洱海的浪漫时光。谁说见不到风长什么样子,在，微风吹过花海，一层层花浪荡漾开来，那就是风的样子。徜徉在花海里，花不醉人人自醉，凹上几个造型，和花海来个最美合照。你以为这样就没了，【天梯、天空之境】，刷新你的洱海体验，站着拍，坐着拍，躺着拍，天空与人融合……每个角度都是美美哒~中餐享用大理特色砂锅鱼。
                <w:br/>
                之后乘车前往抖音最网红景点，有中国圣托里尼之称的【理想邦】，在这里我们特意安排了准备了【下午茶】，浪漫从这里开始。蓝色浪漫，白色纯净，温柔与风和白云一样恍惚，（带着美美的、帅气的衣服），在这里随便一拍都是大片。蓝天像被洗涤晒干了的蓝色一样浪漫。风花雪月里的悲欢离合，山海之间的秘境，民族与文化的交融等等无数宝藏传说都藏在这苍穹绿地里。行走在理想邦里，感受醉氧，风起云涌，万物生长。这里是行走的天堂，体会一下以独立的姿态，回归林泉的精神境界。抬头即是彩云之巅，每一秒都是自然景观的风云变化，不敢眨眼。理想邦以建筑的方式搭建海的线条、波浪浮动的音律与颜色。这是中世纪关于美的告白，是对所谓常规的优雅反击。色彩柔软，伴随着蓝色调，深入内心静谧处，看久了似乎陷进画的浪漫世界，安静地声音，忘记一切。天空与海洋两者间一个个梦境，尤其浪漫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大理洱海龙湾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大理古城→泸沽湖观景台→猪槽船→里务比岛→篝火晚会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享用早餐后，乘车去游览历史文化名城【大理古城】，城内依然保存着大量的明清以及民国时期的建筑，寺庙、书院、教堂等古建筑点缀其间，古老斑驳的城墙与街道，盛名远洋的文献楼，青瓦屋檐的民宅无一不是南诏古国历史的缩影。自由活动中可前往打卡南城门、五华楼、红龙井，更有诸多美食老酸奶、烤乳扇、包浆豆腐、凉鸡米线、木瓜水、各类梅子等。
                <w:br/>
                中餐后乘车前往摩梭族的母系社会的东方女儿国【泸沽湖】。因路程较长，午餐将在途中用餐。抵达后，前往观看泸沽湖全景的最佳地点——【观景台】。后乘坐摩梭人传统的【猪槽船】荡舟泸沽湖，观看鸟语花香的【里务比岛】，结束后乘车【环游泸沽湖】，观山水一色，万里浮云的绝世美景，仰望倚天耸立的格姆女神山。环湖游结束后，晚餐品尝泸沽湖特色摩梭走婚宴，餐后赠送【篝火晚会】，体验原始摩梭风情，活动结束后入住酒店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清尘假日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泸沽湖→摩梭家访→情人滩→丽江古城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前往游览摩梭村寨，参加【摩梭文化家访】，和摩梭阿妈一起围坐火塘边，听摩梭阿妈讲述独一无二的摩梭风情，了解母系氏族大家庭的风俗文化。之后乘车前往【情人滩】，情人滩有大片浅滩，湖水清澈可看见明黄的湖底，长长的栈桥伸到湖中，与垂柳相映成趣，营造出浪漫的氛围。
                <w:br/>
                中餐后乘车返回丽江，游览世界文化遗产、国家5A级景区【丽江古城】，随意、自然的生活，如同水的慵懒，阳光的温情，一缕幽香熏染着纳西情韵的古镇。流水、小桥、人家，宛若秀丽的江南，独自沉沦在那份自在与悠然之中，游客请自行选择品尝古城内小吃、美食
                <w:br/>
                前往酒店，后自由活动。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丽江柏宇云龙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丽江→束河古镇→虎跳峡→返回温馨的家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可以睡个懒觉，早餐后乘车前往游览“世界文化遗产”丽江古城的重要组成部分，茶马互市交流地【束河古镇】位于云南省丽江市丽江古城西北4公里处，是丽江古城周边的一个小集市镇，已有千年的历史。
                <w:br/>
                中午出发前往有世界峡谷之最之称-【虎跳峡】（不含观光扶梯费用，全程70元/人、单程下30元/人、单程上50元/人），峡谷长16千米，南岸玉龙雪山主峰海拔5596米，北岸中甸雪山海拔5,396米，中间江流宽仅30-60米。虎跳峡的上峡口海拔1800米，下峡口海拔1630米，两岸山岭和江面相差2500-3000米，谷坡陡峭，蔚为壮观。江流在峡内连续下跌7个陡坎，落差170米，水势汹涌，声闻数里，为世界上最深的大峡谷之一。（温馨提示：虎跳峡是世界上著名的大峡谷,也是中国最深的峡谷之一，以“险”而闻名天下，游览时请您注意安全）
                <w:br/>
                后根据航班时间送机，返回温馨的家
                <w:br/>
                温馨提示：返程前请仔细整理好自己的行李物品及证件，请不要有所遗漏，核对自己的航班时间，避免增加您不必要的麻烦。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住宿标准：全程入住精心筛选的舒适优质酒店。
                <w:br/>
                用餐标准：5早/6正，早餐为酒店提供；中餐50元/人/餐，晚餐60元/人/餐。
                <w:br/>
                门票标准：行程中以包含所有景区、景点首道大门门票。
                <w:br/>
                车辆标准：行程中所使用车辆为合法运营资质的空调旅游车辆，确保每人一正座。
                <w:br/>
                服务标准：行程中所安排导游为持有国家导游资格证、并有五年以上从业经验的金牌导游。
                <w:br/>
                安全标准：旅行社已为游客购买了云南旅游组合保险（旅行社责任险）。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1、因交通延误、取消等意外事件或不可抗力原因导致的额外费用；
                <w:br/>
                2、游意外保险及航空保险（建议旅游者购买）；
                <w:br/>
                3、自由活动期间交通费和餐费；
                <w:br/>
                4、全程入住酒店产生的单房差；
                <w:br/>
                5、因旅游者违约、自身过错、自身疾病等自身原因导致的人身财产损失而额外支付的费用；
                <w:br/>
                6、儿童报价以外产生的其他费用需游客自理；
                <w:br/>
                7、虎跳峡上下扶梯费用不含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2024-05-17T11:26:27+08:00</dcterms:created>
  <dcterms:modified xsi:type="dcterms:W3CDTF">2024-05-17T11:26:27+08:00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